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8B" w:rsidRPr="00861831" w:rsidRDefault="007856F8" w:rsidP="00861831">
      <w:pPr>
        <w:spacing w:after="0"/>
        <w:ind w:left="0" w:firstLine="0"/>
        <w:rPr>
          <w:sz w:val="26"/>
          <w:szCs w:val="26"/>
        </w:rPr>
      </w:pPr>
      <w:r w:rsidRPr="007856F8">
        <w:rPr>
          <w:b/>
          <w:noProof/>
          <w:sz w:val="26"/>
          <w:szCs w:val="26"/>
        </w:rPr>
        <w:drawing>
          <wp:inline distT="0" distB="0" distL="0" distR="0" wp14:anchorId="08F22E75" wp14:editId="4DECF07B">
            <wp:extent cx="7207250" cy="9918700"/>
            <wp:effectExtent l="0" t="0" r="0" b="6350"/>
            <wp:docPr id="1" name="Рисунок 1" descr="C:\Users\heapk\Desktop\ТИТУЛЬНИК 1518\филосо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философ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991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8B" w:rsidRPr="009267CC" w:rsidRDefault="00BE118B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2F21CD" w:rsidRDefault="002F21CD" w:rsidP="00EA14AE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  <w:lang w:eastAsia="ar-SA"/>
        </w:rPr>
      </w:pPr>
      <w:r w:rsidRPr="00EA14AE">
        <w:rPr>
          <w:b/>
          <w:color w:val="auto"/>
          <w:sz w:val="26"/>
          <w:szCs w:val="26"/>
          <w:lang w:eastAsia="ar-SA"/>
        </w:rPr>
        <w:t>Содержание</w:t>
      </w:r>
    </w:p>
    <w:p w:rsidR="00EA14AE" w:rsidRPr="00EA14AE" w:rsidRDefault="00EA14AE" w:rsidP="00EA14AE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1.Общие положения</w:t>
      </w:r>
    </w:p>
    <w:p w:rsidR="00EA14AE" w:rsidRDefault="00CB5B73" w:rsidP="00EA14AE">
      <w:pPr>
        <w:spacing w:after="0" w:line="360" w:lineRule="auto"/>
        <w:ind w:left="284" w:right="577" w:hanging="426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ar-SA"/>
        </w:rPr>
        <w:t xml:space="preserve">       </w:t>
      </w:r>
      <w:r w:rsidR="002F21CD" w:rsidRPr="009267CC">
        <w:rPr>
          <w:color w:val="auto"/>
          <w:sz w:val="26"/>
          <w:szCs w:val="26"/>
          <w:lang w:eastAsia="ar-SA"/>
        </w:rPr>
        <w:t xml:space="preserve">2. Показатели оценки результатов освоения дисциплины, </w:t>
      </w:r>
    </w:p>
    <w:p w:rsidR="002F21CD" w:rsidRPr="009267CC" w:rsidRDefault="00EA14AE" w:rsidP="00EA14AE">
      <w:pPr>
        <w:spacing w:after="0" w:line="360" w:lineRule="auto"/>
        <w:ind w:left="284" w:right="577" w:hanging="426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ar-SA"/>
        </w:rPr>
        <w:t xml:space="preserve">           </w:t>
      </w:r>
      <w:r w:rsidR="002F21CD" w:rsidRPr="009267CC">
        <w:rPr>
          <w:color w:val="auto"/>
          <w:sz w:val="26"/>
          <w:szCs w:val="26"/>
          <w:lang w:eastAsia="ar-SA"/>
        </w:rPr>
        <w:t>формы и методы контроля и оценки. (Таблица 1).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 xml:space="preserve">3. Контрольно-оценочные материалы. 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3.1. Текущий контроль.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3.2. Промежуточная аттестация.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AE59F7">
      <w:pPr>
        <w:spacing w:after="0" w:line="240" w:lineRule="auto"/>
        <w:ind w:left="0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  <w:lang w:eastAsia="ar-SA"/>
        </w:rPr>
      </w:pPr>
      <w:r w:rsidRPr="009267CC">
        <w:rPr>
          <w:b/>
          <w:caps/>
          <w:color w:val="auto"/>
          <w:sz w:val="26"/>
          <w:szCs w:val="26"/>
          <w:lang w:eastAsia="ar-SA"/>
        </w:rPr>
        <w:t>1.Общие положения</w:t>
      </w:r>
    </w:p>
    <w:p w:rsidR="009267CC" w:rsidRPr="009267CC" w:rsidRDefault="009267CC" w:rsidP="00EA14AE">
      <w:pPr>
        <w:pStyle w:val="c25"/>
        <w:shd w:val="clear" w:color="auto" w:fill="FFFFFF"/>
        <w:ind w:left="284" w:right="435" w:firstLine="709"/>
        <w:rPr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9267CC" w:rsidRPr="009267CC" w:rsidRDefault="009267CC" w:rsidP="00EA14AE">
      <w:pPr>
        <w:spacing w:after="0" w:line="240" w:lineRule="auto"/>
        <w:ind w:left="284" w:right="435" w:firstLine="567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</w:t>
      </w:r>
      <w:r w:rsidR="007856F8">
        <w:rPr>
          <w:rFonts w:eastAsia="Calibri"/>
          <w:sz w:val="26"/>
          <w:szCs w:val="26"/>
        </w:rPr>
        <w:t xml:space="preserve">ссии от 15 января 2018г. № 30, </w:t>
      </w:r>
      <w:r w:rsidRPr="009267CC">
        <w:rPr>
          <w:rFonts w:eastAsia="Calibri"/>
          <w:sz w:val="26"/>
          <w:szCs w:val="26"/>
        </w:rPr>
        <w:t>входит в состав укрупненной группы специальности 08.00.00 Техника и технологии строительства;</w:t>
      </w:r>
    </w:p>
    <w:p w:rsidR="009267CC" w:rsidRPr="009267CC" w:rsidRDefault="009267CC" w:rsidP="00EA14AE">
      <w:pPr>
        <w:spacing w:after="0" w:line="240" w:lineRule="auto"/>
        <w:ind w:left="284" w:right="435" w:firstLine="567"/>
        <w:rPr>
          <w:sz w:val="26"/>
          <w:szCs w:val="26"/>
        </w:rPr>
      </w:pPr>
    </w:p>
    <w:p w:rsidR="009267CC" w:rsidRPr="009267CC" w:rsidRDefault="009267CC" w:rsidP="00EA14AE">
      <w:pPr>
        <w:spacing w:after="0" w:line="240" w:lineRule="auto"/>
        <w:ind w:left="284" w:right="435" w:firstLine="567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</w:t>
      </w:r>
      <w:r w:rsidR="007856F8">
        <w:rPr>
          <w:rFonts w:eastAsia="Calibri"/>
          <w:sz w:val="26"/>
          <w:szCs w:val="26"/>
        </w:rPr>
        <w:t>ой образовательной программы по</w:t>
      </w:r>
      <w:bookmarkStart w:id="0" w:name="_GoBack"/>
      <w:bookmarkEnd w:id="0"/>
      <w:r w:rsidRPr="009267CC">
        <w:rPr>
          <w:rFonts w:eastAsia="Calibri"/>
          <w:sz w:val="26"/>
          <w:szCs w:val="26"/>
        </w:rPr>
        <w:t xml:space="preserve"> специальности: 08.02.07 Монтаж и эксплуатация внутренних сантехнических устройств, кондициониро</w:t>
      </w:r>
      <w:r w:rsidR="00B47E86">
        <w:rPr>
          <w:rFonts w:eastAsia="Calibri"/>
          <w:sz w:val="26"/>
          <w:szCs w:val="26"/>
        </w:rPr>
        <w:t>вания воздуха и вентиляции, 2018</w:t>
      </w:r>
      <w:r w:rsidRPr="009267CC">
        <w:rPr>
          <w:rFonts w:eastAsia="Calibri"/>
          <w:sz w:val="26"/>
          <w:szCs w:val="26"/>
        </w:rPr>
        <w:t xml:space="preserve"> г.;</w:t>
      </w:r>
    </w:p>
    <w:p w:rsidR="009267CC" w:rsidRPr="009267CC" w:rsidRDefault="009267CC" w:rsidP="00EA14AE">
      <w:pPr>
        <w:spacing w:after="0" w:line="240" w:lineRule="auto"/>
        <w:ind w:left="284" w:right="435" w:firstLine="567"/>
        <w:rPr>
          <w:rFonts w:eastAsia="Calibri"/>
          <w:sz w:val="26"/>
          <w:szCs w:val="26"/>
        </w:rPr>
      </w:pPr>
    </w:p>
    <w:p w:rsidR="009267CC" w:rsidRDefault="009267CC" w:rsidP="00EA14AE">
      <w:pPr>
        <w:spacing w:after="0" w:line="240" w:lineRule="auto"/>
        <w:ind w:left="284" w:right="435" w:firstLine="567"/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 w:rsidRPr="009267CC">
        <w:rPr>
          <w:rFonts w:eastAsia="Calibri"/>
          <w:sz w:val="26"/>
          <w:szCs w:val="26"/>
        </w:rPr>
        <w:t xml:space="preserve"> «Основы философии»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B47E86">
        <w:rPr>
          <w:sz w:val="26"/>
          <w:szCs w:val="26"/>
        </w:rPr>
        <w:t>2018</w:t>
      </w:r>
      <w:r w:rsidR="00EA14AE">
        <w:rPr>
          <w:sz w:val="26"/>
          <w:szCs w:val="26"/>
        </w:rPr>
        <w:t xml:space="preserve"> г.</w:t>
      </w:r>
    </w:p>
    <w:p w:rsidR="00EA14AE" w:rsidRPr="009267CC" w:rsidRDefault="00EA14AE" w:rsidP="00EA14AE">
      <w:pPr>
        <w:spacing w:after="0" w:line="240" w:lineRule="auto"/>
        <w:ind w:left="284" w:right="435" w:firstLine="567"/>
        <w:rPr>
          <w:sz w:val="26"/>
          <w:szCs w:val="26"/>
        </w:rPr>
      </w:pPr>
    </w:p>
    <w:p w:rsidR="002F21CD" w:rsidRPr="009267CC" w:rsidRDefault="002F21CD" w:rsidP="00EA14AE">
      <w:pPr>
        <w:spacing w:after="0" w:line="240" w:lineRule="auto"/>
        <w:ind w:left="284" w:right="435" w:firstLine="567"/>
        <w:contextualSpacing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ОГСЭ.01Основы философии.</w:t>
      </w:r>
    </w:p>
    <w:p w:rsidR="002F21CD" w:rsidRPr="009267CC" w:rsidRDefault="002F21CD" w:rsidP="00EA14AE">
      <w:pPr>
        <w:spacing w:after="0" w:line="240" w:lineRule="auto"/>
        <w:ind w:left="284" w:right="435" w:firstLine="0"/>
        <w:rPr>
          <w:color w:val="auto"/>
          <w:sz w:val="26"/>
          <w:szCs w:val="26"/>
        </w:rPr>
      </w:pPr>
      <w:r w:rsidRPr="009267CC">
        <w:rPr>
          <w:i/>
          <w:color w:val="auto"/>
          <w:sz w:val="26"/>
          <w:szCs w:val="26"/>
        </w:rPr>
        <w:t xml:space="preserve">          </w:t>
      </w:r>
      <w:r w:rsidRPr="009267CC">
        <w:rPr>
          <w:color w:val="auto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2F21CD" w:rsidRDefault="002F21CD" w:rsidP="009267CC">
      <w:pPr>
        <w:keepNext/>
        <w:keepLines/>
        <w:suppressLineNumbers/>
        <w:suppressAutoHyphens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:rsidR="00EA14AE" w:rsidRPr="009267CC" w:rsidRDefault="00EA14AE" w:rsidP="009267CC">
      <w:pPr>
        <w:keepNext/>
        <w:keepLines/>
        <w:suppressLineNumbers/>
        <w:suppressAutoHyphens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:rsidR="00EA14AE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 xml:space="preserve">2. Показатели оценки результатов освоения дисциплины, </w:t>
      </w:r>
    </w:p>
    <w:p w:rsidR="002F21CD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формы и методы контроля и оценки</w:t>
      </w:r>
    </w:p>
    <w:p w:rsidR="00EA14AE" w:rsidRDefault="00EA14AE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</w:p>
    <w:p w:rsidR="00EA14AE" w:rsidRPr="00EA14AE" w:rsidRDefault="00EA14AE" w:rsidP="00EA14AE">
      <w:pPr>
        <w:keepNext/>
        <w:keepLines/>
        <w:suppressLineNumbers/>
        <w:suppressAutoHyphens/>
        <w:spacing w:after="0" w:line="240" w:lineRule="auto"/>
        <w:ind w:left="284" w:right="435" w:firstLine="0"/>
        <w:jc w:val="right"/>
        <w:rPr>
          <w:color w:val="auto"/>
          <w:sz w:val="26"/>
          <w:szCs w:val="26"/>
        </w:rPr>
      </w:pPr>
      <w:r w:rsidRPr="00EA14AE">
        <w:rPr>
          <w:color w:val="auto"/>
          <w:sz w:val="26"/>
          <w:szCs w:val="26"/>
        </w:rPr>
        <w:t>Таблица 1</w:t>
      </w:r>
    </w:p>
    <w:tbl>
      <w:tblPr>
        <w:tblW w:w="109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5151"/>
      </w:tblGrid>
      <w:tr w:rsidR="002F21CD" w:rsidRPr="009267CC" w:rsidTr="00EA14AE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0" w:line="274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Формы и методы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pacing w:val="-2"/>
                <w:sz w:val="26"/>
                <w:szCs w:val="26"/>
                <w:lang w:eastAsia="en-US"/>
              </w:rPr>
              <w:t>контроля и оценки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результатов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обучения</w:t>
            </w:r>
          </w:p>
        </w:tc>
      </w:tr>
      <w:tr w:rsidR="002F21CD" w:rsidRPr="009267CC" w:rsidTr="00EA14AE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EA14AE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2F21CD" w:rsidRPr="009267CC" w:rsidTr="00EA14AE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Знания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EA14AE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основные категории и понятия философии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устного опроса по теме «Понятие и функции философии»</w:t>
            </w:r>
          </w:p>
        </w:tc>
      </w:tr>
      <w:tr w:rsidR="002F21CD" w:rsidRPr="009267CC" w:rsidTr="00EA14AE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роль философии жизни человека и общества.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устный опроса по теме «Современная философия»</w:t>
            </w:r>
          </w:p>
        </w:tc>
      </w:tr>
      <w:tr w:rsidR="002F21CD" w:rsidRPr="009267CC" w:rsidTr="00EA14AE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философского учения о бытии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№1</w:t>
            </w:r>
          </w:p>
        </w:tc>
      </w:tr>
      <w:tr w:rsidR="002F21CD" w:rsidRPr="009267CC" w:rsidTr="00EA14AE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сущность процесса познания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№2.3</w:t>
            </w:r>
          </w:p>
        </w:tc>
      </w:tr>
      <w:tr w:rsidR="002F21CD" w:rsidRPr="009267CC" w:rsidTr="00EA14AE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научной, философской и религиозной картины мира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какаотины картины мира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тестового задания 2.5-2.6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окружающей среды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устного опроса по темам 3.6-3.9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  №4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  <w:t>-</w:t>
            </w:r>
            <w:r w:rsidRPr="009267CC">
              <w:rPr>
                <w:i/>
                <w:color w:val="auto"/>
                <w:sz w:val="26"/>
                <w:szCs w:val="26"/>
              </w:rPr>
              <w:t xml:space="preserve"> </w:t>
            </w:r>
            <w:r w:rsidRPr="009267CC">
              <w:rPr>
                <w:bCs/>
                <w:i/>
                <w:sz w:val="26"/>
                <w:szCs w:val="26"/>
                <w:shd w:val="clear" w:color="auto" w:fill="FFFFFF"/>
                <w:lang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сообщений и докладов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за самостоятельную работу №2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3. Планировать и реализовывать собственное профессиональное и личностное развитие.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практических работ1-4</w:t>
            </w:r>
          </w:p>
        </w:tc>
      </w:tr>
      <w:tr w:rsidR="002F21CD" w:rsidRPr="009267CC" w:rsidTr="00EA14AE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кстатекстаста. 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  <w:r w:rsidRPr="009267CC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использованваию информации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  <w:tr w:rsidR="002F21CD" w:rsidRPr="009267CC" w:rsidTr="00EA14AE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9. Использовать информационные технологии в профессиональной деятельности.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</w:tbl>
    <w:p w:rsidR="009267CC" w:rsidRDefault="009267CC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Pr="009267CC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C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rPr>
          <w:b/>
          <w:caps/>
          <w:color w:val="auto"/>
          <w:sz w:val="26"/>
          <w:szCs w:val="26"/>
        </w:rPr>
      </w:pPr>
      <w:r w:rsidRPr="009267CC">
        <w:rPr>
          <w:b/>
          <w:bCs/>
          <w:color w:val="auto"/>
          <w:sz w:val="26"/>
          <w:szCs w:val="26"/>
        </w:rPr>
        <w:lastRenderedPageBreak/>
        <w:t xml:space="preserve">                                   </w:t>
      </w:r>
      <w:r w:rsidRPr="009267CC">
        <w:rPr>
          <w:b/>
          <w:caps/>
          <w:color w:val="auto"/>
          <w:sz w:val="26"/>
          <w:szCs w:val="26"/>
        </w:rPr>
        <w:t>3. Контрольно-оценочные материалы</w:t>
      </w: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Default="005D64BD" w:rsidP="009267CC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 Текущий контроль</w:t>
      </w:r>
    </w:p>
    <w:p w:rsidR="00EA14AE" w:rsidRPr="009267CC" w:rsidRDefault="00EA14AE" w:rsidP="009267CC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851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3.1.1. Банк тестовых заданий по темам дисциплины</w:t>
      </w:r>
    </w:p>
    <w:p w:rsidR="005D64BD" w:rsidRPr="009267CC" w:rsidRDefault="005D64BD" w:rsidP="009267CC">
      <w:pPr>
        <w:spacing w:after="32" w:line="259" w:lineRule="auto"/>
        <w:ind w:left="284" w:firstLine="0"/>
        <w:jc w:val="center"/>
        <w:rPr>
          <w:b/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Что такое мировоззрение?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основа неестественного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процесс непрактичного отношения человека к миру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метафизический подход к исследованию бытия оказывается в бесконечности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2.​ Исторические типы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мифологический, религиозный, научный,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рациональной, прямой, мировоззренческой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в), художественный, философский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3.​ Функции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мировоззренческая, познавательная, логическая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социально-адаптивная, критическая, воспитательная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традиционная, мировая, ориентирная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Тесты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4.​ Философского мышление заключается 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мышление о реальности, так и мышление о самом мышлении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порождения проблем человека детектируются его деятельностью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знание о незнании предсказания, что предстоит раскрыть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5.​ Сколько групп в философскому мировоззрению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до десяти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 трех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до шести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6.​ Какие группы многообразием проблем философского мировоззрения относятся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гносеологической, онтологической, антропологической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праксеологической, аксиологической, 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практической, не логично, мировоззренческие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7.​ Что такое антропологических аспект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представления о мире закономерности его развития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бытие истинных ценностей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закономерность деятельности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8.​ Философские сферы которые осмысливаются человеком: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космос, природа и мир,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фундаментальность мыслей человека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10. Какие у Индии возникли буддийские школы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школы мадхьямаков, саутрантиков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школы йогачара, вайбхашиков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школы суншы, люксек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11. Что означает термин «Философия»?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любовь к мудрости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любовь к мышлению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12. Основными задачами философии являются изучение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самооценки и поведения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познания и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13. Самосознание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деятельность души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восприятие своих внутренних состояний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14. Рефлексия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а) специфический способ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направленность на свою внутреннюю сущность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15. Психика человека вбирает в себя: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сознательное, подсознательное, бессознательное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предмет осознания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16. Кто написал работу математические начала натуральной философии?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Ньютон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Герон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17. Первичным атрибутом философии является: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Логика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Аналитика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Онтология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18. Практическая философия представляет собой различные аспекты: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Логики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Аналитики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19. Что исследует политическая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Системы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Схемы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20. В каком веке до н.э. берет свое начало греческая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V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VI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VII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21. Типы девиации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Асоциальное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Креативная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Активное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22. Основные виды девиантного поведения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Хулиганство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Кражи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свободолюбие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23. Где жил Гераклит?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В Гефесе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на о. Самос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В Элее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24. Годы жизни Гераклита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400-500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535-475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700-800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25. Где родился Пифагор?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о. Самос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колония Милеет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г. Акрагант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26. Протагор утверждал что все знание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относительно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отрицательно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положительно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27 Сколько было причин в философской парадигме Аристотеля?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3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4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5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28. В каком веке был создан термин Буддизм?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А)XIX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XX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29. Где родился Жан Жак Руссо?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Женева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Кёнигсберг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Штутгарт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30. Кто основал Феменологию?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Эдмунд Гуссерл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Франц Брентатно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31. Теоретическая философия состоит из: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познание природы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познание познания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философских исследований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а,б</w:t>
      </w:r>
    </w:p>
    <w:p w:rsidR="005D64BD" w:rsidRPr="009267CC" w:rsidRDefault="005D64BD" w:rsidP="009267CC">
      <w:pPr>
        <w:spacing w:after="31" w:line="259" w:lineRule="auto"/>
        <w:ind w:left="0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 xml:space="preserve"> Критерии оценивания теста: </w:t>
      </w:r>
    </w:p>
    <w:p w:rsidR="005D64BD" w:rsidRPr="009267CC" w:rsidRDefault="005D64BD" w:rsidP="009267CC">
      <w:pPr>
        <w:spacing w:after="2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Все верные ответы берутся за 100%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«отлично» - 90% и более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«хорошо» - 89%- 80%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«удовлетворительно» - 79%-60%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«неудовлетворительно» - менее 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</w:p>
    <w:p w:rsidR="00C52CB9" w:rsidRPr="009267CC" w:rsidRDefault="00C52CB9" w:rsidP="009267CC">
      <w:pPr>
        <w:ind w:left="284"/>
        <w:rPr>
          <w:b/>
          <w:sz w:val="26"/>
          <w:szCs w:val="26"/>
        </w:rPr>
      </w:pPr>
    </w:p>
    <w:p w:rsidR="00C52CB9" w:rsidRPr="009267CC" w:rsidRDefault="00C52CB9" w:rsidP="009267CC">
      <w:pPr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3.1.2. Перечень практических работ по темам дисциплины ОГСЭ.01 Основы философии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№1. Гносеология и философия И.Канта.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 2. Структура научного познания, его методы и формы.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№3.  Культура. Философия культуры.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№4 Мораль и этика.</w:t>
      </w:r>
    </w:p>
    <w:p w:rsidR="005D64BD" w:rsidRPr="009267CC" w:rsidRDefault="005D64BD" w:rsidP="009267CC">
      <w:pPr>
        <w:spacing w:after="1" w:line="280" w:lineRule="auto"/>
        <w:ind w:left="284" w:right="3347" w:firstLine="958"/>
        <w:rPr>
          <w:sz w:val="26"/>
          <w:szCs w:val="26"/>
        </w:rPr>
      </w:pPr>
    </w:p>
    <w:p w:rsidR="005D64BD" w:rsidRPr="009267CC" w:rsidRDefault="005D64BD" w:rsidP="009267CC">
      <w:pPr>
        <w:spacing w:line="360" w:lineRule="auto"/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 Промежуточная аттестация</w:t>
      </w:r>
    </w:p>
    <w:p w:rsidR="005D64BD" w:rsidRPr="009267CC" w:rsidRDefault="005D64BD" w:rsidP="009267CC">
      <w:pPr>
        <w:spacing w:line="360" w:lineRule="auto"/>
        <w:ind w:left="284" w:firstLine="851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27234" w:rsidRPr="009267CC" w:rsidRDefault="00A27234" w:rsidP="009267CC">
      <w:pPr>
        <w:spacing w:line="360" w:lineRule="auto"/>
        <w:ind w:left="284" w:firstLine="851"/>
        <w:jc w:val="center"/>
        <w:rPr>
          <w:sz w:val="26"/>
          <w:szCs w:val="26"/>
        </w:rPr>
      </w:pPr>
      <w:r w:rsidRPr="009267CC">
        <w:rPr>
          <w:sz w:val="26"/>
          <w:szCs w:val="26"/>
        </w:rPr>
        <w:t>Перечень вопросов к дифференцированному зачету</w:t>
      </w:r>
    </w:p>
    <w:p w:rsidR="00A27234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  <w:r w:rsidR="00A27234" w:rsidRPr="009267CC">
        <w:rPr>
          <w:sz w:val="26"/>
          <w:szCs w:val="26"/>
        </w:rPr>
        <w:t>1. Понятие философии и ее предмет. Философия как тип мировоззрения. Роль мировоззрения в жизни человека.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2. Проблема происхождения философии. Исторические формы мировоззрения, их взаимосвязь и различия.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3. Классификация философского знания. Основные философские проблемы и науки.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6. Философское учение буддизма.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7. Характеристика древнекитайской философии. Школы конфуцианства и даосизма.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9. Ранняя греческая натурфилософия: проблемы и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10. Афинская философия: софисты и Сократ.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11. Классическая философия античности. Философское учение Платона: онтология, гносеология, социальная философия.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12. Философское учение Аристотеля.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13. Особенности философии поздней античности: кинизм, эпикуреизм, стоицизм.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15. Основные понятия средневековой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17. Роль средневековой философии для последующего развития европейской культуры.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19. Понятие гуманизма и его представители в философии Возрождения.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20. Натурфилософия Возрождения: деизм, пантеизм, диалектика. Характеристика натурфилософских учений.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21. Социально-политические учения Возрождения и церковно-религиозная Реформация.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22. Эстетика Ренессанса: тенденции искусства в сравнении со средневековьем.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24. Проблема метода познания в философии Нового времени: сенсуализм и рационализм.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25. Онтологические идеи Нового времени (на примере учений Р.Декарта, Б.Спинозы, Г.В.Лейбница).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27. Французское Просвещение в его эволюции от старших просветителей к младшим.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28. Исторические особенности и характерные черты германского Просвещения, его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30. Философская система Г.В.Ф.Гегеля: диалектическая логика, тождество бытия и мышления, философия истории.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32. Характеристика иррационалистических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33. Характеристика 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35. Философское учение Л.Толстого.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36. Русский космизм: философское учение Н.Ф.Федорова.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37. Философское учение Вл. Соловьева.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38. Философское учение Н.Бердяева.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39. Проблемы философского творчества П.А.Флоренского и С.Н.Булгакова.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40. Общая характеристика и направления философии США.</w:t>
      </w:r>
    </w:p>
    <w:p w:rsidR="00A27234" w:rsidRPr="009267CC" w:rsidRDefault="00A27234" w:rsidP="00AE59F7">
      <w:pPr>
        <w:spacing w:after="1" w:line="280" w:lineRule="auto"/>
        <w:ind w:left="0" w:right="3347" w:firstLine="0"/>
        <w:rPr>
          <w:sz w:val="26"/>
          <w:szCs w:val="26"/>
        </w:rPr>
      </w:pPr>
    </w:p>
    <w:p w:rsidR="005D64BD" w:rsidRPr="00AE59F7" w:rsidRDefault="005D64BD" w:rsidP="009267CC">
      <w:pPr>
        <w:spacing w:after="1" w:line="280" w:lineRule="auto"/>
        <w:ind w:left="284" w:right="3347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lastRenderedPageBreak/>
        <w:t xml:space="preserve">Вариант № 1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1. Выберите правильное определение: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философия - это познание вечного и непреходящего;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философия - это познание причин и принципов сущего; </w:t>
      </w:r>
    </w:p>
    <w:p w:rsidR="005D64BD" w:rsidRPr="009267CC" w:rsidRDefault="005D64BD" w:rsidP="009267CC">
      <w:pPr>
        <w:ind w:left="284" w:right="5293" w:firstLine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философия - это учение о том, как жить; 2. Платон создал учение 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мире познания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материальном мире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мире идей и бессмертной душе </w:t>
      </w:r>
    </w:p>
    <w:p w:rsidR="005D64BD" w:rsidRPr="009267CC" w:rsidRDefault="005D64BD" w:rsidP="009267CC">
      <w:pPr>
        <w:spacing w:after="5" w:line="270" w:lineRule="auto"/>
        <w:ind w:left="284" w:right="3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 мире культуры 3. Характерной чертой философии средневековья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теоцентризм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пантеизм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гелиоцентризм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деизм </w:t>
      </w:r>
    </w:p>
    <w:p w:rsidR="005D64BD" w:rsidRPr="009267CC" w:rsidRDefault="005D64BD" w:rsidP="009267CC">
      <w:pPr>
        <w:spacing w:after="5" w:line="270" w:lineRule="auto"/>
        <w:ind w:left="284" w:right="313" w:firstLine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Идеи гуманизма, пантеизма, прометеизма наиболее ярко представлены в философии:         а) средних веков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Античности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Возрождения 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Нового времени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5.Какая проблема является центральной в философии Нового времени?         а) Проблема знания.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Проблема сущности и существования человека.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Проблема бытия.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Происхождение мира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Божественное начало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харизма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персонализм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Идеи соборности, общинности и мессианской роли русского народа выдвигали...         а) марксисты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космисты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западники 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славянофилы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8.Какую проблему Ф.Энгельс назвал «основным вопросом философии»?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Проблему отношения духа к природе, сознания к материи.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Что первично? Материя или сознание?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Познаем ли мир?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Сущность и предназначение человека, его место в мире.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Выберите правильный вариант, раскрывающий суть учения И. Канта о «вещи в себе»: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признание объективности мира сочетается с невозможностью его постижения.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отрицается объективное существование окружающего мира.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признается объективность реального мира и возможность его адекватного отражения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человеком.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отрицается объективность реальной действительности и утверждается принципиальная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невозможность познания мира. </w:t>
      </w:r>
    </w:p>
    <w:p w:rsidR="005D64BD" w:rsidRPr="009267CC" w:rsidRDefault="005D64BD" w:rsidP="009267CC">
      <w:pPr>
        <w:spacing w:after="2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понятие «материя»: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материя - философская категория для обозначения  материальной основы бытия;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материя - фундаментальная исходная категория  философии  для обозначения объективной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реальности, данной нам в  ощущениях;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материя есть лишь символ, который отражает ощущения различных наших чувств;  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материя - это непознаваемая «вещь в себе».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11.Что означает время как философская категория: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время существует не в самих вещах, а только в мышлении, осуществляемом нашим разумом;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время - текущая длительность, в которой все возникает и         исчезает;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время - это форма существования материальных объектов,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характеризующаяся последовательностью и длительностью;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время - это всеобщее внешнее условие бытия тел, созданное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богом вместе с материей. 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такое диалектика: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искусство ведения спора;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вечном становлении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универсальная теория и метод познания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учение о противоречиях.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Какое из приводимых ниже определений сознания принадлежит   метафизическому материализму: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сознание - такой же материальный продукт деятельности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как желчь - продукт печени;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сознание является не физиологической функцией головного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а свойством человеческого общества;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сознание - это этап в развитии абсолютной идеи, на котором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она приближается к самой себе;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сознание - божественный дар человеку.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термин «агностицизм»: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представление о непознаваемости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несовершенстве знаний и их изменчивости;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представление о том, что познание полно и адекватно отражает действительность;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представление, что познание носит чисто символический  характер, а истинные         знания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раскрываются в вере.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16. Марксизм в качестве критерия истины называет: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соглашение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практику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непротиворечивость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надежность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17.Человек с точки зрения философии - это: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субъект культуры;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продукт обстоятельств;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в) образ и подобие Бога;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ступень развития «царства природы»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18. Верно ли суждение?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А. Человек есть продукт биологической эволюции.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Б. Человек есть продукт социальной эволюции.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верно только 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верно только Б;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верно А и Б; 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оба неверны.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19. Человек становится личностью в результате...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индивидуализации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информатизации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социализации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рождения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20.Каково, по вашему мнению, правильное понимание сущности человека: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сущность человека есть «ансамбль» всех общественных отношений;  </w:t>
      </w:r>
    </w:p>
    <w:p w:rsidR="005D64BD" w:rsidRPr="009267CC" w:rsidRDefault="005D64BD" w:rsidP="009267CC">
      <w:pPr>
        <w:ind w:left="284" w:right="106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сущность человека творится самим индивидом в процессе его          жизнедеятельности; 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сущность человека зависит от божественной благодати.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21.Какое из нижеприведенных определений вписывается в тему «Общество как процесс»: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общество - система взаимоотношений между людьми, возникающая в результате         их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совместной жизнедеятельности;  </w:t>
      </w:r>
    </w:p>
    <w:p w:rsidR="005D64BD" w:rsidRPr="009267CC" w:rsidRDefault="005D64BD" w:rsidP="009267CC">
      <w:pPr>
        <w:ind w:left="284" w:right="1907" w:hanging="42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общество - определенный этап в историческом развитии человечества; 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22. Взгляд на историю как развитие замкнутых в себе локальных культур сформулировал:         а) К.Ясперс  </w:t>
      </w:r>
    </w:p>
    <w:p w:rsidR="005D64BD" w:rsidRPr="009267CC" w:rsidRDefault="005D64BD" w:rsidP="009267CC">
      <w:pPr>
        <w:tabs>
          <w:tab w:val="center" w:pos="1393"/>
          <w:tab w:val="center" w:pos="3920"/>
        </w:tabs>
        <w:ind w:left="284" w:firstLine="0"/>
        <w:jc w:val="left"/>
        <w:rPr>
          <w:sz w:val="26"/>
          <w:szCs w:val="26"/>
        </w:rPr>
      </w:pPr>
      <w:r w:rsidRPr="009267CC">
        <w:rPr>
          <w:rFonts w:eastAsia="Calibri"/>
          <w:sz w:val="26"/>
          <w:szCs w:val="26"/>
        </w:rPr>
        <w:tab/>
      </w:r>
      <w:r w:rsidRPr="009267CC">
        <w:rPr>
          <w:sz w:val="26"/>
          <w:szCs w:val="26"/>
        </w:rPr>
        <w:t xml:space="preserve">        б) А. Блаженный </w:t>
      </w:r>
      <w:r w:rsidRPr="009267CC">
        <w:rPr>
          <w:sz w:val="26"/>
          <w:szCs w:val="26"/>
        </w:rPr>
        <w:tab/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       в) О. Шпенглер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К. Маркс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искусство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 характерным чертам западной культуры не относится: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индивидуализм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созерцательность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ориентация на науку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искусство </w:t>
      </w:r>
    </w:p>
    <w:p w:rsidR="00263662" w:rsidRDefault="00263662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</w:p>
    <w:p w:rsidR="005D64BD" w:rsidRPr="00AE59F7" w:rsidRDefault="005D64BD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2 </w:t>
      </w:r>
    </w:p>
    <w:p w:rsidR="005D64BD" w:rsidRPr="009267CC" w:rsidRDefault="00263662" w:rsidP="00263662">
      <w:pPr>
        <w:spacing w:after="26" w:line="259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D64BD" w:rsidRPr="009267CC">
        <w:rPr>
          <w:sz w:val="26"/>
          <w:szCs w:val="26"/>
        </w:rPr>
        <w:t xml:space="preserve">1. Раздел философии, связанный с познанием всеобщих законов и принципов мышления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гносеология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этика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логика 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онтология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2. Термин «философ» означал: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мудрец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любящий мудрость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ученый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много знающий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интегрирующая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эвристическая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методологическая 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мировоззренческая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Аксиология изучает проблемы...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определения бытия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определения генетической предрасположенности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определения ценностей и идеалов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определения логики вещей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5. В средние века считалось, что основная задача философии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найти смысл жизни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сделать человека образованным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объяснить, что такое счастье 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привести человека к Богу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6. Ф. Бэкона можно назвать основателем: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эмпиризма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идеализма 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дуализма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7. Идею непротивления злу силой утверждал в своей философии... а) Л. Толстой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В. Соловьев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Н. Бердяев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В. Вернадский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8. На основе механики строится картина мира...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Возрождения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Нового времени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Античности 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Средневековья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9. Прагматизм называют «философией»...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природы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пространства и времени 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дела и действия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10. И. Канта можно назвать родоначальником...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итальянской имитационной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немецкой классической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английской инновационной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французской неоклассической философии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мифологии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религии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науки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Основателем теории, объясняющей роль бессознательного в жизни человека и общества,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3. Фрейд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Камю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Ясперс 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Л. Витгенштейн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13. Источником религиозной истины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б) вера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эксперимент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опыт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14. На духовный мир индивида направлено...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общество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привыкание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самосознание 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абстрагирование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 Учение о том, что Бог - центр мира, начало всего, называется: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теоцентризмом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антропоцентризмом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атеизмом 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космоцентризмом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16. Компонентом религии не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логика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вера 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догмат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17. 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Фалесу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К. Марксу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Циолковскому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Платону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Сциентизм (неопозитивизм, аналитическая философия и др.) сделал главным предметом изучения...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Бога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природу </w:t>
      </w:r>
    </w:p>
    <w:p w:rsidR="005D64BD" w:rsidRPr="009267CC" w:rsidRDefault="005D64BD" w:rsidP="009267CC">
      <w:pPr>
        <w:spacing w:after="0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Утверждение, что ощущения являются единственным источником познания, характерно для: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агностицизма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иррационализма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рационализма 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сенсуализма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 Для западной культуры характерно опираться на: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интуитивизм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б) антипрагматизм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идею свободы личности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созерцательность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Блаженный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О. Шпенглер 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К. Маркс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доминирующая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субкультура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24. Термин «глобализация» происходит от латинского слова глобус: а) шар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круг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земля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космос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25. Что такое «Римский клуб»: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объединение футбольных болельщиков города Рима;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объединение римских политологов с целью борьбы с коррупцией;  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объединение ученых для рассмотрения глобальных проблем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современности;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объединение народов Центральной Италии с целью противостояния промышленно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развитому северу.  </w:t>
      </w:r>
    </w:p>
    <w:p w:rsidR="005D64BD" w:rsidRPr="009267CC" w:rsidRDefault="005D64BD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Ответы тестовых заданий.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1: </w:t>
      </w:r>
    </w:p>
    <w:p w:rsidR="005D64BD" w:rsidRPr="009267CC" w:rsidRDefault="005D64BD" w:rsidP="009267CC">
      <w:pPr>
        <w:spacing w:after="5" w:line="270" w:lineRule="auto"/>
        <w:ind w:left="284" w:right="213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 – в; 25 – б.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2: </w:t>
      </w:r>
    </w:p>
    <w:p w:rsidR="005D64BD" w:rsidRPr="009267CC" w:rsidRDefault="005D64BD" w:rsidP="009267CC">
      <w:pPr>
        <w:spacing w:after="5" w:line="270" w:lineRule="auto"/>
        <w:ind w:left="284" w:right="2075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5D64BD" w:rsidRPr="009267CC" w:rsidRDefault="005D64BD" w:rsidP="00263662">
      <w:pPr>
        <w:spacing w:before="16"/>
        <w:ind w:left="0" w:right="1852" w:firstLine="0"/>
        <w:rPr>
          <w:b/>
          <w:i/>
          <w:sz w:val="26"/>
          <w:szCs w:val="26"/>
        </w:rPr>
      </w:pPr>
    </w:p>
    <w:p w:rsidR="005D64BD" w:rsidRPr="009267CC" w:rsidRDefault="005D64BD" w:rsidP="009267CC">
      <w:pPr>
        <w:keepNext/>
        <w:keepLines/>
        <w:spacing w:before="90" w:after="0" w:line="259" w:lineRule="auto"/>
        <w:ind w:left="284"/>
        <w:jc w:val="center"/>
        <w:outlineLvl w:val="0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Критерии</w:t>
      </w:r>
      <w:r w:rsidRPr="009267CC">
        <w:rPr>
          <w:b/>
          <w:spacing w:val="55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оценки</w:t>
      </w:r>
      <w:r w:rsidRPr="009267CC">
        <w:rPr>
          <w:b/>
          <w:spacing w:val="-2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тестирования</w:t>
      </w:r>
    </w:p>
    <w:p w:rsidR="005D64BD" w:rsidRPr="009267CC" w:rsidRDefault="005D64BD" w:rsidP="009267CC">
      <w:pPr>
        <w:widowControl w:val="0"/>
        <w:autoSpaceDE w:val="0"/>
        <w:autoSpaceDN w:val="0"/>
        <w:spacing w:after="0" w:line="240" w:lineRule="auto"/>
        <w:ind w:left="284" w:right="3607" w:firstLine="0"/>
        <w:jc w:val="left"/>
        <w:rPr>
          <w:color w:val="auto"/>
          <w:sz w:val="26"/>
          <w:szCs w:val="26"/>
          <w:lang w:eastAsia="en-US"/>
        </w:rPr>
      </w:pPr>
      <w:r w:rsidRPr="009267CC">
        <w:rPr>
          <w:color w:val="auto"/>
          <w:sz w:val="26"/>
          <w:szCs w:val="26"/>
          <w:lang w:eastAsia="en-US"/>
        </w:rPr>
        <w:t>Оценка «</w:t>
      </w:r>
      <w:r w:rsidRPr="009267CC">
        <w:rPr>
          <w:b/>
          <w:color w:val="auto"/>
          <w:sz w:val="26"/>
          <w:szCs w:val="26"/>
          <w:lang w:eastAsia="en-US"/>
        </w:rPr>
        <w:t>отлично</w:t>
      </w:r>
      <w:r w:rsidRPr="009267CC">
        <w:rPr>
          <w:color w:val="auto"/>
          <w:sz w:val="26"/>
          <w:szCs w:val="26"/>
          <w:lang w:eastAsia="en-US"/>
        </w:rPr>
        <w:t>» выставляется при 95% правильных ответов студента.</w:t>
      </w:r>
      <w:r w:rsidRPr="009267CC">
        <w:rPr>
          <w:color w:val="auto"/>
          <w:spacing w:val="-57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Оценка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«</w:t>
      </w:r>
      <w:r w:rsidRPr="009267CC">
        <w:rPr>
          <w:b/>
          <w:color w:val="auto"/>
          <w:sz w:val="26"/>
          <w:szCs w:val="26"/>
          <w:lang w:eastAsia="en-US"/>
        </w:rPr>
        <w:t>хорошо</w:t>
      </w:r>
      <w:r w:rsidRPr="009267CC">
        <w:rPr>
          <w:color w:val="auto"/>
          <w:sz w:val="26"/>
          <w:szCs w:val="26"/>
          <w:lang w:eastAsia="en-US"/>
        </w:rPr>
        <w:t>»</w:t>
      </w:r>
      <w:r w:rsidRPr="009267CC">
        <w:rPr>
          <w:color w:val="auto"/>
          <w:spacing w:val="-9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выставляется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при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85%</w:t>
      </w:r>
      <w:r w:rsidRPr="009267CC">
        <w:rPr>
          <w:color w:val="auto"/>
          <w:spacing w:val="-4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правильных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ответов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Оценка</w:t>
      </w:r>
      <w:r w:rsidRPr="009267CC">
        <w:rPr>
          <w:spacing w:val="-1"/>
          <w:sz w:val="26"/>
          <w:szCs w:val="26"/>
        </w:rPr>
        <w:t xml:space="preserve"> </w:t>
      </w:r>
      <w:r w:rsidRPr="009267CC">
        <w:rPr>
          <w:sz w:val="26"/>
          <w:szCs w:val="26"/>
        </w:rPr>
        <w:t>«</w:t>
      </w:r>
      <w:r w:rsidRPr="009267CC">
        <w:rPr>
          <w:b/>
          <w:sz w:val="26"/>
          <w:szCs w:val="26"/>
        </w:rPr>
        <w:t>удовлетворительно</w:t>
      </w:r>
      <w:r w:rsidRPr="009267CC">
        <w:rPr>
          <w:sz w:val="26"/>
          <w:szCs w:val="26"/>
        </w:rPr>
        <w:t>»</w:t>
      </w:r>
      <w:r w:rsidRPr="009267CC">
        <w:rPr>
          <w:spacing w:val="-11"/>
          <w:sz w:val="26"/>
          <w:szCs w:val="26"/>
        </w:rPr>
        <w:t xml:space="preserve"> </w:t>
      </w:r>
      <w:r w:rsidRPr="009267CC">
        <w:rPr>
          <w:sz w:val="26"/>
          <w:szCs w:val="26"/>
        </w:rPr>
        <w:t>выставляется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при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70%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правильных</w:t>
      </w:r>
      <w:r w:rsidRPr="009267CC">
        <w:rPr>
          <w:spacing w:val="55"/>
          <w:sz w:val="26"/>
          <w:szCs w:val="26"/>
        </w:rPr>
        <w:t xml:space="preserve"> </w:t>
      </w:r>
      <w:r w:rsidRPr="009267CC">
        <w:rPr>
          <w:sz w:val="26"/>
          <w:szCs w:val="26"/>
        </w:rPr>
        <w:t>ответов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  <w:sectPr w:rsidR="005D64BD" w:rsidRPr="009267CC">
          <w:pgSz w:w="11910" w:h="16840"/>
          <w:pgMar w:top="700" w:right="80" w:bottom="1120" w:left="480" w:header="0" w:footer="922" w:gutter="0"/>
          <w:cols w:space="720"/>
        </w:sectPr>
      </w:pPr>
    </w:p>
    <w:p w:rsidR="005D64BD" w:rsidRPr="009267CC" w:rsidRDefault="005D64BD" w:rsidP="009267CC">
      <w:pPr>
        <w:spacing w:after="26" w:line="259" w:lineRule="auto"/>
        <w:ind w:left="284" w:firstLine="0"/>
        <w:jc w:val="center"/>
        <w:rPr>
          <w:sz w:val="26"/>
          <w:szCs w:val="26"/>
        </w:rPr>
      </w:pPr>
    </w:p>
    <w:p w:rsidR="005D64BD" w:rsidRPr="009267CC" w:rsidRDefault="005D64BD" w:rsidP="0010543B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263662">
      <w:pPr>
        <w:spacing w:after="0" w:line="240" w:lineRule="auto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sectPr w:rsidR="00ED511D" w:rsidRPr="009267CC">
      <w:footerReference w:type="even" r:id="rId9"/>
      <w:footerReference w:type="default" r:id="rId10"/>
      <w:footerReference w:type="first" r:id="rId11"/>
      <w:pgSz w:w="11906" w:h="16838"/>
      <w:pgMar w:top="571" w:right="565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F08" w:rsidRDefault="00700F08">
      <w:pPr>
        <w:spacing w:after="0" w:line="240" w:lineRule="auto"/>
      </w:pPr>
      <w:r>
        <w:separator/>
      </w:r>
    </w:p>
  </w:endnote>
  <w:endnote w:type="continuationSeparator" w:id="0">
    <w:p w:rsidR="00700F08" w:rsidRDefault="0070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CC" w:rsidRDefault="009267C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F08" w:rsidRDefault="00700F08">
      <w:pPr>
        <w:spacing w:after="0" w:line="240" w:lineRule="auto"/>
      </w:pPr>
      <w:r>
        <w:separator/>
      </w:r>
    </w:p>
  </w:footnote>
  <w:footnote w:type="continuationSeparator" w:id="0">
    <w:p w:rsidR="00700F08" w:rsidRDefault="0070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8" w15:restartNumberingAfterBreak="0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5" w15:restartNumberingAfterBreak="0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27" w15:restartNumberingAfterBreak="0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"/>
  </w:num>
  <w:num w:numId="3">
    <w:abstractNumId w:val="8"/>
  </w:num>
  <w:num w:numId="4">
    <w:abstractNumId w:val="30"/>
  </w:num>
  <w:num w:numId="5">
    <w:abstractNumId w:val="20"/>
  </w:num>
  <w:num w:numId="6">
    <w:abstractNumId w:val="25"/>
  </w:num>
  <w:num w:numId="7">
    <w:abstractNumId w:val="3"/>
  </w:num>
  <w:num w:numId="8">
    <w:abstractNumId w:val="29"/>
  </w:num>
  <w:num w:numId="9">
    <w:abstractNumId w:val="15"/>
  </w:num>
  <w:num w:numId="10">
    <w:abstractNumId w:val="16"/>
  </w:num>
  <w:num w:numId="11">
    <w:abstractNumId w:val="13"/>
  </w:num>
  <w:num w:numId="12">
    <w:abstractNumId w:val="10"/>
  </w:num>
  <w:num w:numId="13">
    <w:abstractNumId w:val="33"/>
  </w:num>
  <w:num w:numId="14">
    <w:abstractNumId w:val="37"/>
  </w:num>
  <w:num w:numId="15">
    <w:abstractNumId w:val="28"/>
  </w:num>
  <w:num w:numId="16">
    <w:abstractNumId w:val="7"/>
  </w:num>
  <w:num w:numId="17">
    <w:abstractNumId w:val="35"/>
  </w:num>
  <w:num w:numId="18">
    <w:abstractNumId w:val="5"/>
  </w:num>
  <w:num w:numId="19">
    <w:abstractNumId w:val="6"/>
  </w:num>
  <w:num w:numId="20">
    <w:abstractNumId w:val="0"/>
  </w:num>
  <w:num w:numId="21">
    <w:abstractNumId w:val="22"/>
  </w:num>
  <w:num w:numId="22">
    <w:abstractNumId w:val="9"/>
  </w:num>
  <w:num w:numId="23">
    <w:abstractNumId w:val="19"/>
  </w:num>
  <w:num w:numId="24">
    <w:abstractNumId w:val="36"/>
  </w:num>
  <w:num w:numId="25">
    <w:abstractNumId w:val="12"/>
  </w:num>
  <w:num w:numId="26">
    <w:abstractNumId w:val="14"/>
  </w:num>
  <w:num w:numId="27">
    <w:abstractNumId w:val="21"/>
  </w:num>
  <w:num w:numId="28">
    <w:abstractNumId w:val="17"/>
  </w:num>
  <w:num w:numId="29">
    <w:abstractNumId w:val="32"/>
  </w:num>
  <w:num w:numId="30">
    <w:abstractNumId w:val="23"/>
  </w:num>
  <w:num w:numId="31">
    <w:abstractNumId w:val="11"/>
  </w:num>
  <w:num w:numId="32">
    <w:abstractNumId w:val="27"/>
  </w:num>
  <w:num w:numId="33">
    <w:abstractNumId w:val="18"/>
  </w:num>
  <w:num w:numId="34">
    <w:abstractNumId w:val="26"/>
  </w:num>
  <w:num w:numId="35">
    <w:abstractNumId w:val="1"/>
  </w:num>
  <w:num w:numId="36">
    <w:abstractNumId w:val="4"/>
  </w:num>
  <w:num w:numId="37">
    <w:abstractNumId w:val="31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94"/>
    <w:rsid w:val="00027458"/>
    <w:rsid w:val="000D1003"/>
    <w:rsid w:val="0010543B"/>
    <w:rsid w:val="001140BC"/>
    <w:rsid w:val="00140083"/>
    <w:rsid w:val="00263662"/>
    <w:rsid w:val="00287CD7"/>
    <w:rsid w:val="002F21CD"/>
    <w:rsid w:val="003517C8"/>
    <w:rsid w:val="00427017"/>
    <w:rsid w:val="00472D2A"/>
    <w:rsid w:val="0050117C"/>
    <w:rsid w:val="005D64BD"/>
    <w:rsid w:val="005E1CF7"/>
    <w:rsid w:val="005E4B94"/>
    <w:rsid w:val="0069353F"/>
    <w:rsid w:val="006A6D33"/>
    <w:rsid w:val="00700F08"/>
    <w:rsid w:val="007856F8"/>
    <w:rsid w:val="008235B4"/>
    <w:rsid w:val="00861831"/>
    <w:rsid w:val="008C571C"/>
    <w:rsid w:val="009267CC"/>
    <w:rsid w:val="00966554"/>
    <w:rsid w:val="00A16A60"/>
    <w:rsid w:val="00A27234"/>
    <w:rsid w:val="00AB608A"/>
    <w:rsid w:val="00AE59F7"/>
    <w:rsid w:val="00AF7DEF"/>
    <w:rsid w:val="00B12EB0"/>
    <w:rsid w:val="00B47E86"/>
    <w:rsid w:val="00BD120C"/>
    <w:rsid w:val="00BD380C"/>
    <w:rsid w:val="00BE118B"/>
    <w:rsid w:val="00C42506"/>
    <w:rsid w:val="00C52CB9"/>
    <w:rsid w:val="00C8327A"/>
    <w:rsid w:val="00CB5B73"/>
    <w:rsid w:val="00E65A63"/>
    <w:rsid w:val="00EA14AE"/>
    <w:rsid w:val="00E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C972"/>
  <w15:docId w15:val="{B0DF2DF0-D235-45A1-8747-2E5CAB06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5D64B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5D64B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5D64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64B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64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D64B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5D64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25">
    <w:name w:val="c25"/>
    <w:basedOn w:val="a"/>
    <w:rsid w:val="009267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7">
    <w:name w:val="c7"/>
    <w:rsid w:val="0092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42C4-BDFE-4180-8F08-EE14A8BC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3380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heapkova0405@mail.ru</cp:lastModifiedBy>
  <cp:revision>34</cp:revision>
  <cp:lastPrinted>2021-11-09T07:18:00Z</cp:lastPrinted>
  <dcterms:created xsi:type="dcterms:W3CDTF">2021-04-13T19:10:00Z</dcterms:created>
  <dcterms:modified xsi:type="dcterms:W3CDTF">2022-04-30T05:21:00Z</dcterms:modified>
</cp:coreProperties>
</file>